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ABA" w:rsidRPr="003F5B5D" w:rsidRDefault="009A1FB9">
      <w:pPr>
        <w:rPr>
          <w:lang w:val="kk-KZ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861060</wp:posOffset>
            </wp:positionV>
            <wp:extent cx="3886200" cy="3553460"/>
            <wp:effectExtent l="0" t="0" r="0" b="8890"/>
            <wp:wrapTight wrapText="bothSides">
              <wp:wrapPolygon edited="0">
                <wp:start x="0" y="0"/>
                <wp:lineTo x="0" y="21538"/>
                <wp:lineTo x="21494" y="21538"/>
                <wp:lineTo x="21494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355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5B5D">
        <w:rPr>
          <w:lang w:val="kk-KZ"/>
        </w:rPr>
        <w:t>Берілген тетікбөлшектің 3</w:t>
      </w:r>
      <w:r w:rsidR="003F5B5D">
        <w:rPr>
          <w:lang w:val="en-US"/>
        </w:rPr>
        <w:t>D</w:t>
      </w:r>
      <w:r w:rsidR="003F5B5D">
        <w:rPr>
          <w:lang w:val="kk-KZ"/>
        </w:rPr>
        <w:t xml:space="preserve"> көрінісін салу крек</w:t>
      </w:r>
      <w:bookmarkStart w:id="0" w:name="_GoBack"/>
      <w:bookmarkEnd w:id="0"/>
    </w:p>
    <w:sectPr w:rsidR="000C7ABA" w:rsidRPr="003F5B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FB9"/>
    <w:rsid w:val="000C7ABA"/>
    <w:rsid w:val="003F5B5D"/>
    <w:rsid w:val="009A1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164F20"/>
  <w15:chartTrackingRefBased/>
  <w15:docId w15:val="{E9E9FAE0-3821-43DF-A27A-F34A759B7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GL-218-P</dc:creator>
  <cp:keywords/>
  <dc:description/>
  <cp:lastModifiedBy>GL-218-P</cp:lastModifiedBy>
  <cp:revision>1</cp:revision>
  <dcterms:created xsi:type="dcterms:W3CDTF">2016-10-12T08:51:00Z</dcterms:created>
  <dcterms:modified xsi:type="dcterms:W3CDTF">2016-10-12T09:33:00Z</dcterms:modified>
</cp:coreProperties>
</file>